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37C" w:rsidRDefault="00000000">
      <w:pPr>
        <w:spacing w:after="0" w:line="259" w:lineRule="auto"/>
        <w:ind w:right="261"/>
        <w:jc w:val="right"/>
      </w:pPr>
      <w:r>
        <w:rPr>
          <w:b/>
          <w:u w:val="single" w:color="000000"/>
        </w:rPr>
        <w:t>ALLEGATO a) “Istanza di partecipazione”</w:t>
      </w:r>
      <w:r>
        <w:rPr>
          <w:b/>
        </w:rPr>
        <w:t xml:space="preserve"> </w:t>
      </w:r>
    </w:p>
    <w:p w:rsidR="0028337C" w:rsidRDefault="00000000">
      <w:pPr>
        <w:spacing w:after="15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B921F4" w:rsidRPr="00814EF2" w:rsidRDefault="00B921F4" w:rsidP="00B921F4">
      <w:pPr>
        <w:spacing w:after="0" w:line="240" w:lineRule="auto"/>
        <w:ind w:left="1276" w:right="1" w:hanging="1276"/>
        <w:jc w:val="both"/>
        <w:rPr>
          <w:bCs/>
          <w:szCs w:val="22"/>
        </w:rPr>
      </w:pPr>
      <w:r>
        <w:rPr>
          <w:b/>
        </w:rPr>
        <w:t>OGGETTO:</w:t>
      </w:r>
      <w:r>
        <w:rPr>
          <w:b/>
        </w:rPr>
        <w:tab/>
      </w:r>
      <w:r w:rsidRPr="00814EF2">
        <w:rPr>
          <w:b/>
          <w:szCs w:val="22"/>
        </w:rPr>
        <w:t>Programma Operativo Complementare (POC)</w:t>
      </w:r>
      <w:r>
        <w:rPr>
          <w:b/>
        </w:rPr>
        <w:t xml:space="preserve"> </w:t>
      </w:r>
      <w:r w:rsidRPr="00814EF2">
        <w:rPr>
          <w:bCs/>
          <w:szCs w:val="22"/>
        </w:rPr>
        <w:t>“Per la scuola, competenze e ambienti per l’apprendimento” 2014-2020</w:t>
      </w:r>
      <w:r>
        <w:rPr>
          <w:bCs/>
        </w:rPr>
        <w:t xml:space="preserve"> - </w:t>
      </w:r>
      <w:r w:rsidRPr="00814EF2">
        <w:rPr>
          <w:bCs/>
          <w:szCs w:val="22"/>
        </w:rPr>
        <w:t xml:space="preserve">Asse I – Istruzione –Obiettivo Specifico 10.2– Azione 10.2.2 – </w:t>
      </w:r>
      <w:proofErr w:type="spellStart"/>
      <w:r w:rsidRPr="00814EF2">
        <w:rPr>
          <w:bCs/>
          <w:szCs w:val="22"/>
        </w:rPr>
        <w:t>Sottoazione</w:t>
      </w:r>
      <w:proofErr w:type="spellEnd"/>
      <w:r w:rsidRPr="00814EF2">
        <w:rPr>
          <w:bCs/>
          <w:szCs w:val="22"/>
        </w:rPr>
        <w:t xml:space="preserve"> 10.2.2</w:t>
      </w:r>
      <w:r>
        <w:rPr>
          <w:bCs/>
        </w:rPr>
        <w:t xml:space="preserve">° - </w:t>
      </w:r>
      <w:r w:rsidRPr="00814EF2">
        <w:rPr>
          <w:bCs/>
          <w:szCs w:val="22"/>
        </w:rPr>
        <w:t>Progetto “Competenze del domani 2^</w:t>
      </w:r>
      <w:r>
        <w:rPr>
          <w:bCs/>
          <w:szCs w:val="22"/>
        </w:rPr>
        <w:t xml:space="preserve"> </w:t>
      </w:r>
      <w:r w:rsidRPr="00814EF2">
        <w:rPr>
          <w:bCs/>
          <w:szCs w:val="22"/>
        </w:rPr>
        <w:t>edizione”</w:t>
      </w:r>
    </w:p>
    <w:p w:rsidR="00B921F4" w:rsidRDefault="00B921F4" w:rsidP="00B921F4">
      <w:pPr>
        <w:spacing w:before="93"/>
        <w:ind w:left="1276" w:right="130" w:hanging="1276"/>
        <w:jc w:val="both"/>
        <w:rPr>
          <w:b/>
        </w:rPr>
      </w:pPr>
    </w:p>
    <w:p w:rsidR="00B921F4" w:rsidRPr="00B921F4" w:rsidRDefault="00B921F4" w:rsidP="00B921F4">
      <w:pPr>
        <w:ind w:right="-53"/>
        <w:rPr>
          <w:b/>
          <w:sz w:val="24"/>
        </w:rPr>
      </w:pPr>
      <w:r w:rsidRPr="00B012A6">
        <w:rPr>
          <w:sz w:val="24"/>
        </w:rPr>
        <w:t xml:space="preserve">Codice Progetto: </w:t>
      </w:r>
      <w:r w:rsidRPr="00B012A6">
        <w:rPr>
          <w:b/>
          <w:sz w:val="24"/>
        </w:rPr>
        <w:t>10.2.2A-FDRPOC-SA-2022-31</w:t>
      </w:r>
    </w:p>
    <w:p w:rsidR="00B921F4" w:rsidRPr="00B012A6" w:rsidRDefault="00B921F4" w:rsidP="00B921F4">
      <w:pPr>
        <w:ind w:right="-53"/>
        <w:rPr>
          <w:b/>
          <w:sz w:val="24"/>
        </w:rPr>
      </w:pPr>
      <w:r w:rsidRPr="00B012A6">
        <w:rPr>
          <w:sz w:val="24"/>
        </w:rPr>
        <w:t xml:space="preserve">Codice CUP: </w:t>
      </w:r>
      <w:r w:rsidRPr="00B012A6">
        <w:rPr>
          <w:b/>
          <w:sz w:val="24"/>
        </w:rPr>
        <w:t>J84C22000980001</w:t>
      </w:r>
    </w:p>
    <w:p w:rsidR="0028337C" w:rsidRDefault="00000000">
      <w:pPr>
        <w:spacing w:after="7" w:line="259" w:lineRule="auto"/>
        <w:ind w:left="0" w:right="0" w:firstLine="0"/>
      </w:pPr>
      <w:r>
        <w:rPr>
          <w:sz w:val="19"/>
        </w:rPr>
        <w:t xml:space="preserve"> </w:t>
      </w:r>
    </w:p>
    <w:p w:rsidR="0028337C" w:rsidRDefault="00000000" w:rsidP="00B921F4">
      <w:pPr>
        <w:spacing w:after="0" w:line="259" w:lineRule="auto"/>
        <w:ind w:left="2264" w:right="0"/>
      </w:pPr>
      <w:r>
        <w:rPr>
          <w:b/>
          <w:u w:val="single" w:color="000000"/>
        </w:rPr>
        <w:t>Avviso interno selezione ESPERTO ESTERNO/TUTOR</w:t>
      </w:r>
      <w:r>
        <w:rPr>
          <w:b/>
        </w:rPr>
        <w:t xml:space="preserve">. </w:t>
      </w:r>
    </w:p>
    <w:p w:rsidR="0028337C" w:rsidRDefault="00000000">
      <w:pPr>
        <w:spacing w:after="0" w:line="259" w:lineRule="auto"/>
        <w:ind w:left="1623" w:right="0"/>
      </w:pPr>
      <w:r>
        <w:rPr>
          <w:b/>
          <w:u w:val="single" w:color="000000"/>
        </w:rPr>
        <w:t xml:space="preserve">Domanda di partecipazione alla selezione di docente esperto/tutor  </w:t>
      </w:r>
      <w:r>
        <w:rPr>
          <w:b/>
        </w:rPr>
        <w:t xml:space="preserve"> </w:t>
      </w:r>
    </w:p>
    <w:p w:rsidR="0028337C" w:rsidRDefault="00000000" w:rsidP="00B921F4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:rsidR="0028337C" w:rsidRDefault="00000000">
      <w:pPr>
        <w:spacing w:after="105" w:line="259" w:lineRule="auto"/>
        <w:ind w:right="502"/>
        <w:jc w:val="right"/>
      </w:pPr>
      <w:r>
        <w:t xml:space="preserve">Al Dirigente Scolastico  </w:t>
      </w:r>
    </w:p>
    <w:p w:rsidR="0028337C" w:rsidRDefault="00000000">
      <w:pPr>
        <w:spacing w:after="105" w:line="259" w:lineRule="auto"/>
        <w:ind w:right="1396"/>
        <w:jc w:val="right"/>
      </w:pPr>
      <w:r>
        <w:t xml:space="preserve">IIS </w:t>
      </w:r>
      <w:proofErr w:type="spellStart"/>
      <w:proofErr w:type="gramStart"/>
      <w:r>
        <w:t>A.Businco</w:t>
      </w:r>
      <w:proofErr w:type="spellEnd"/>
      <w:proofErr w:type="gramEnd"/>
      <w:r>
        <w:t xml:space="preserve"> </w:t>
      </w:r>
    </w:p>
    <w:p w:rsidR="0028337C" w:rsidRDefault="00000000">
      <w:pPr>
        <w:spacing w:after="0" w:line="259" w:lineRule="auto"/>
        <w:ind w:left="4574" w:right="0" w:firstLine="0"/>
        <w:jc w:val="center"/>
      </w:pPr>
      <w:r>
        <w:t xml:space="preserve"> </w:t>
      </w:r>
    </w:p>
    <w:p w:rsidR="0028337C" w:rsidRDefault="00000000">
      <w:pPr>
        <w:spacing w:after="16" w:line="259" w:lineRule="auto"/>
        <w:ind w:left="214" w:right="0" w:firstLine="0"/>
      </w:pPr>
      <w:r>
        <w:t xml:space="preserve"> </w:t>
      </w:r>
    </w:p>
    <w:p w:rsidR="0028337C" w:rsidRDefault="00000000">
      <w:pPr>
        <w:spacing w:after="153"/>
        <w:ind w:left="209" w:right="0"/>
      </w:pPr>
      <w:r>
        <w:t>Il/La sottoscritto/a ………………………………</w:t>
      </w:r>
      <w:proofErr w:type="gramStart"/>
      <w:r>
        <w:t>…….</w:t>
      </w:r>
      <w:proofErr w:type="gramEnd"/>
      <w:r>
        <w:t xml:space="preserve">.……………..C.F. …..………………………………. </w:t>
      </w:r>
    </w:p>
    <w:p w:rsidR="0028337C" w:rsidRDefault="00000000">
      <w:pPr>
        <w:spacing w:after="151"/>
        <w:ind w:left="209" w:right="0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</w:t>
      </w:r>
      <w:proofErr w:type="gramStart"/>
      <w:r>
        <w:t>…….</w:t>
      </w:r>
      <w:proofErr w:type="gramEnd"/>
      <w:r>
        <w:t xml:space="preserve">.…………………….. il …………………………… </w:t>
      </w:r>
    </w:p>
    <w:p w:rsidR="0028337C" w:rsidRDefault="00000000">
      <w:pPr>
        <w:spacing w:after="115"/>
        <w:ind w:left="209" w:right="0"/>
      </w:pPr>
      <w:r>
        <w:t>Tel. ……………………………</w:t>
      </w:r>
      <w:proofErr w:type="gramStart"/>
      <w:r>
        <w:t>…….</w:t>
      </w:r>
      <w:proofErr w:type="gramEnd"/>
      <w:r>
        <w:t>. Cell………………</w:t>
      </w:r>
      <w:proofErr w:type="gramStart"/>
      <w:r>
        <w:t>…….</w:t>
      </w:r>
      <w:proofErr w:type="gramEnd"/>
      <w:r>
        <w:t xml:space="preserve">. e-mail ……………………………………… </w:t>
      </w:r>
    </w:p>
    <w:p w:rsidR="0028337C" w:rsidRDefault="00000000">
      <w:pPr>
        <w:spacing w:after="153"/>
        <w:ind w:left="209" w:right="0"/>
      </w:pPr>
      <w:r>
        <w:t xml:space="preserve">Indirizzo a cui inviare le comunicazioni relative alla selezione </w:t>
      </w:r>
    </w:p>
    <w:p w:rsidR="0028337C" w:rsidRDefault="00000000">
      <w:pPr>
        <w:spacing w:after="133"/>
        <w:ind w:left="209" w:right="0"/>
      </w:pPr>
      <w:r>
        <w:t xml:space="preserve">Via ………………………………. Cap. ……………… città ………………………………………. </w:t>
      </w:r>
    </w:p>
    <w:p w:rsidR="0028337C" w:rsidRDefault="00000000">
      <w:pPr>
        <w:spacing w:after="105" w:line="259" w:lineRule="auto"/>
        <w:ind w:left="214" w:right="0" w:firstLine="0"/>
      </w:pPr>
      <w:r>
        <w:rPr>
          <w:b/>
        </w:rPr>
        <w:t xml:space="preserve">presa visione dell’avviso interno prot. n. </w:t>
      </w:r>
      <w:r w:rsidRPr="00B921F4">
        <w:rPr>
          <w:b/>
          <w:highlight w:val="yellow"/>
        </w:rPr>
        <w:t>6888</w:t>
      </w:r>
      <w:r>
        <w:rPr>
          <w:b/>
        </w:rPr>
        <w:t xml:space="preserve"> del </w:t>
      </w:r>
      <w:r w:rsidRPr="00B921F4">
        <w:rPr>
          <w:b/>
          <w:highlight w:val="yellow"/>
        </w:rPr>
        <w:t>13.07.202</w:t>
      </w:r>
      <w:r w:rsidR="00B921F4">
        <w:rPr>
          <w:b/>
        </w:rPr>
        <w:t>2</w:t>
      </w:r>
      <w:r>
        <w:rPr>
          <w:b/>
        </w:rPr>
        <w:t xml:space="preserve"> </w:t>
      </w:r>
    </w:p>
    <w:p w:rsidR="0028337C" w:rsidRDefault="00000000">
      <w:pPr>
        <w:pStyle w:val="Titolo2"/>
        <w:spacing w:after="136"/>
        <w:ind w:left="328" w:right="0"/>
      </w:pPr>
      <w:r>
        <w:t>Chiede</w:t>
      </w:r>
      <w:r>
        <w:rPr>
          <w:u w:val="none"/>
        </w:rPr>
        <w:t xml:space="preserve"> </w:t>
      </w:r>
    </w:p>
    <w:p w:rsidR="0028337C" w:rsidRDefault="00000000">
      <w:pPr>
        <w:spacing w:line="357" w:lineRule="auto"/>
        <w:ind w:left="209" w:right="246"/>
      </w:pPr>
      <w:r>
        <w:t xml:space="preserve">di partecipare alla selezione per l’attribuzione dell’incarico di docente esperto/tutor relativamente al seguente modulo progetto: </w:t>
      </w:r>
    </w:p>
    <w:p w:rsidR="0028337C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7938" w:type="dxa"/>
        <w:tblInd w:w="988" w:type="dxa"/>
        <w:tblCellMar>
          <w:top w:w="5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22"/>
        <w:gridCol w:w="4216"/>
      </w:tblGrid>
      <w:tr w:rsidR="0028337C" w:rsidTr="00B921F4">
        <w:trPr>
          <w:trHeight w:val="509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28337C" w:rsidRDefault="00000000" w:rsidP="00B921F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E233D"/>
              </w:rPr>
              <w:t>Codice identificativo progetto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:rsidR="0028337C" w:rsidRDefault="00000000" w:rsidP="00B921F4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color w:val="0E233D"/>
              </w:rPr>
              <w:t>Titolo modulo</w:t>
            </w:r>
          </w:p>
        </w:tc>
      </w:tr>
      <w:tr w:rsidR="0028337C" w:rsidTr="00B921F4">
        <w:trPr>
          <w:trHeight w:val="347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7C" w:rsidRDefault="00B921F4">
            <w:pPr>
              <w:spacing w:after="0" w:line="259" w:lineRule="auto"/>
              <w:ind w:left="0" w:right="2" w:firstLine="0"/>
              <w:jc w:val="center"/>
            </w:pPr>
            <w:r w:rsidRPr="00B921F4">
              <w:rPr>
                <w:rFonts w:ascii="Calibri" w:eastAsia="Calibri" w:hAnsi="Calibri" w:cs="Calibri"/>
              </w:rPr>
              <w:t>10.2.2A-FDRPOC-SA-2022-31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37C" w:rsidRDefault="00000000" w:rsidP="00B921F4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</w:rPr>
              <w:t>“</w:t>
            </w:r>
            <w:r w:rsidR="00B921F4">
              <w:rPr>
                <w:rFonts w:ascii="Calibri" w:eastAsia="Calibri" w:hAnsi="Calibri" w:cs="Calibri"/>
              </w:rPr>
              <w:t>Competenze del domani – Lingua latina</w:t>
            </w:r>
            <w:r>
              <w:rPr>
                <w:rFonts w:ascii="Calibri" w:eastAsia="Calibri" w:hAnsi="Calibri" w:cs="Calibri"/>
              </w:rPr>
              <w:t>”</w:t>
            </w:r>
          </w:p>
        </w:tc>
      </w:tr>
    </w:tbl>
    <w:p w:rsidR="0028337C" w:rsidRDefault="00000000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28337C" w:rsidRDefault="00B921F4" w:rsidP="00B921F4">
      <w:pPr>
        <w:tabs>
          <w:tab w:val="left" w:pos="1134"/>
        </w:tabs>
        <w:spacing w:after="0" w:line="259" w:lineRule="auto"/>
        <w:ind w:left="720" w:right="0" w:firstLine="0"/>
      </w:pPr>
      <w:r>
        <w:rPr>
          <w:b/>
          <w:sz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1"/>
        </w:rPr>
        <w:instrText xml:space="preserve"> FORMCHECKBOX </w:instrText>
      </w:r>
      <w:r>
        <w:rPr>
          <w:b/>
          <w:sz w:val="21"/>
        </w:rPr>
      </w:r>
      <w:r>
        <w:rPr>
          <w:b/>
          <w:sz w:val="21"/>
        </w:rPr>
        <w:fldChar w:fldCharType="end"/>
      </w:r>
      <w:r>
        <w:rPr>
          <w:b/>
          <w:sz w:val="21"/>
        </w:rPr>
        <w:tab/>
      </w:r>
      <w:r w:rsidR="00000000">
        <w:rPr>
          <w:b/>
          <w:sz w:val="21"/>
        </w:rPr>
        <w:t xml:space="preserve">Docente esperto Lingua Latina </w:t>
      </w:r>
    </w:p>
    <w:p w:rsidR="0028337C" w:rsidRDefault="00B921F4" w:rsidP="00B921F4">
      <w:pPr>
        <w:tabs>
          <w:tab w:val="left" w:pos="1134"/>
        </w:tabs>
        <w:spacing w:after="0" w:line="259" w:lineRule="auto"/>
        <w:ind w:left="720" w:right="0" w:firstLine="0"/>
      </w:pPr>
      <w:r>
        <w:rPr>
          <w:b/>
          <w:sz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b/>
          <w:sz w:val="21"/>
        </w:rPr>
        <w:instrText xml:space="preserve"> FORMCHECKBOX </w:instrText>
      </w:r>
      <w:r>
        <w:rPr>
          <w:b/>
          <w:sz w:val="21"/>
        </w:rPr>
      </w:r>
      <w:r>
        <w:rPr>
          <w:b/>
          <w:sz w:val="21"/>
        </w:rPr>
        <w:fldChar w:fldCharType="end"/>
      </w:r>
      <w:bookmarkEnd w:id="0"/>
      <w:r>
        <w:rPr>
          <w:b/>
          <w:sz w:val="21"/>
        </w:rPr>
        <w:tab/>
      </w:r>
      <w:r w:rsidR="00000000">
        <w:rPr>
          <w:b/>
          <w:sz w:val="21"/>
        </w:rPr>
        <w:t xml:space="preserve">Tutor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28337C" w:rsidRDefault="00000000">
      <w:pPr>
        <w:ind w:left="209" w:right="83"/>
      </w:pPr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28337C" w:rsidRDefault="00000000">
      <w:pPr>
        <w:numPr>
          <w:ilvl w:val="1"/>
          <w:numId w:val="1"/>
        </w:numPr>
        <w:ind w:right="0" w:hanging="360"/>
      </w:pPr>
      <w:r>
        <w:t xml:space="preserve">di essere cittadino italiano; </w:t>
      </w:r>
    </w:p>
    <w:p w:rsidR="0028337C" w:rsidRDefault="00000000">
      <w:pPr>
        <w:numPr>
          <w:ilvl w:val="1"/>
          <w:numId w:val="1"/>
        </w:numPr>
        <w:ind w:right="0" w:hanging="360"/>
      </w:pPr>
      <w:r>
        <w:t xml:space="preserve">di essere in godimento dei diritti politici; </w:t>
      </w:r>
    </w:p>
    <w:p w:rsidR="0028337C" w:rsidRDefault="00000000">
      <w:pPr>
        <w:numPr>
          <w:ilvl w:val="1"/>
          <w:numId w:val="1"/>
        </w:numPr>
        <w:ind w:right="0" w:hanging="360"/>
      </w:pPr>
      <w:r>
        <w:t xml:space="preserve">di prestare servizio presso l’IIS A. Businco Jerzu; </w:t>
      </w:r>
    </w:p>
    <w:p w:rsidR="0028337C" w:rsidRDefault="00000000">
      <w:pPr>
        <w:numPr>
          <w:ilvl w:val="1"/>
          <w:numId w:val="1"/>
        </w:numPr>
        <w:ind w:right="0" w:hanging="360"/>
      </w:pPr>
      <w:r>
        <w:t xml:space="preserve">di non aver subito condanne penali ovvero di avere i seguenti provvedimenti penali pendenti </w:t>
      </w:r>
    </w:p>
    <w:p w:rsidR="0028337C" w:rsidRDefault="0028337C" w:rsidP="00B921F4">
      <w:pPr>
        <w:spacing w:after="71" w:line="259" w:lineRule="auto"/>
        <w:ind w:right="0"/>
      </w:pPr>
    </w:p>
    <w:p w:rsidR="0028337C" w:rsidRDefault="00000000">
      <w:pPr>
        <w:ind w:left="209" w:right="0"/>
      </w:pPr>
      <w:r>
        <w:t xml:space="preserve">Allega la seguente documentazione: </w:t>
      </w:r>
    </w:p>
    <w:p w:rsidR="0028337C" w:rsidRDefault="00000000">
      <w:pPr>
        <w:numPr>
          <w:ilvl w:val="1"/>
          <w:numId w:val="2"/>
        </w:numPr>
        <w:ind w:right="0" w:hanging="360"/>
      </w:pPr>
      <w:r>
        <w:t xml:space="preserve">Curriculum vitae; </w:t>
      </w:r>
    </w:p>
    <w:p w:rsidR="0028337C" w:rsidRDefault="00000000">
      <w:pPr>
        <w:numPr>
          <w:ilvl w:val="1"/>
          <w:numId w:val="2"/>
        </w:numPr>
        <w:ind w:right="0" w:hanging="360"/>
      </w:pPr>
      <w:r>
        <w:t xml:space="preserve">Tabella dei titoli da valutare; </w:t>
      </w:r>
    </w:p>
    <w:p w:rsidR="0028337C" w:rsidRDefault="00000000">
      <w:pPr>
        <w:numPr>
          <w:ilvl w:val="1"/>
          <w:numId w:val="2"/>
        </w:numPr>
        <w:ind w:right="0" w:hanging="360"/>
      </w:pPr>
      <w:r>
        <w:t xml:space="preserve">Fotocopia documento identità in corso di validità. </w:t>
      </w:r>
    </w:p>
    <w:p w:rsidR="0028337C" w:rsidRDefault="00000000">
      <w:pPr>
        <w:spacing w:after="0" w:line="259" w:lineRule="auto"/>
        <w:ind w:left="214" w:right="0" w:firstLine="0"/>
      </w:pPr>
      <w:r>
        <w:t xml:space="preserve"> </w:t>
      </w:r>
    </w:p>
    <w:p w:rsidR="0028337C" w:rsidRDefault="00000000">
      <w:pPr>
        <w:tabs>
          <w:tab w:val="center" w:pos="2032"/>
          <w:tab w:val="center" w:pos="793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Data,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35150" cy="10668"/>
                <wp:effectExtent l="0" t="0" r="0" b="0"/>
                <wp:docPr id="3140" name="Group 3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0" cy="10668"/>
                          <a:chOff x="0" y="0"/>
                          <a:chExt cx="1835150" cy="10668"/>
                        </a:xfrm>
                      </wpg:grpSpPr>
                      <wps:wsp>
                        <wps:cNvPr id="3628" name="Shape 3628"/>
                        <wps:cNvSpPr/>
                        <wps:spPr>
                          <a:xfrm>
                            <a:off x="0" y="0"/>
                            <a:ext cx="183515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10668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  <a:lnTo>
                                  <a:pt x="183515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0" style="width:144.5pt;height:0.839966pt;mso-position-horizontal-relative:char;mso-position-vertical-relative:line" coordsize="18351,106">
                <v:shape id="Shape 3629" style="position:absolute;width:18351;height:106;left:0;top:0;" coordsize="1835150,10668" path="m0,0l1835150,0l183515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Firma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28337C" w:rsidRDefault="00000000">
      <w:pPr>
        <w:tabs>
          <w:tab w:val="center" w:pos="7937"/>
        </w:tabs>
        <w:spacing w:after="0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__________________________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 </w:t>
      </w:r>
    </w:p>
    <w:p w:rsidR="0028337C" w:rsidRDefault="00000000">
      <w:pPr>
        <w:spacing w:after="95" w:line="259" w:lineRule="auto"/>
        <w:ind w:left="0" w:right="0" w:firstLine="0"/>
      </w:pPr>
      <w:r>
        <w:rPr>
          <w:sz w:val="20"/>
        </w:rPr>
        <w:t xml:space="preserve"> </w:t>
      </w:r>
    </w:p>
    <w:p w:rsidR="0028337C" w:rsidRDefault="00000000">
      <w:pPr>
        <w:spacing w:after="0" w:line="259" w:lineRule="auto"/>
        <w:ind w:right="86"/>
        <w:jc w:val="right"/>
      </w:pPr>
      <w:r>
        <w:rPr>
          <w:b/>
          <w:u w:val="single" w:color="000000"/>
        </w:rPr>
        <w:t>ALLEGATO b) – Scheda autovalutazione</w:t>
      </w:r>
      <w:r>
        <w:rPr>
          <w:b/>
        </w:rPr>
        <w:t xml:space="preserve"> </w:t>
      </w:r>
    </w:p>
    <w:p w:rsidR="0028337C" w:rsidRDefault="00000000">
      <w:pPr>
        <w:spacing w:after="154" w:line="259" w:lineRule="auto"/>
        <w:ind w:left="0" w:right="0" w:firstLine="0"/>
      </w:pPr>
      <w:r>
        <w:rPr>
          <w:b/>
          <w:sz w:val="14"/>
        </w:rPr>
        <w:t xml:space="preserve"> </w:t>
      </w:r>
    </w:p>
    <w:p w:rsidR="0028337C" w:rsidRDefault="00000000">
      <w:pPr>
        <w:spacing w:after="71" w:line="259" w:lineRule="auto"/>
        <w:ind w:left="182" w:right="0" w:firstLine="0"/>
        <w:jc w:val="center"/>
      </w:pPr>
      <w:r>
        <w:rPr>
          <w:b/>
        </w:rPr>
        <w:t xml:space="preserve"> </w:t>
      </w:r>
    </w:p>
    <w:p w:rsidR="0028337C" w:rsidRDefault="00000000">
      <w:pPr>
        <w:pStyle w:val="Titolo2"/>
        <w:ind w:left="328" w:right="201"/>
      </w:pPr>
      <w:r>
        <w:t>TABELLA DEI TITOLI DA VALUTARE</w:t>
      </w:r>
      <w:r>
        <w:rPr>
          <w:u w:val="none"/>
        </w:rPr>
        <w:t xml:space="preserve"> </w:t>
      </w:r>
    </w:p>
    <w:p w:rsidR="0028337C" w:rsidRDefault="00000000">
      <w:pPr>
        <w:spacing w:after="74" w:line="259" w:lineRule="auto"/>
        <w:ind w:left="1628" w:right="0" w:firstLine="0"/>
      </w:pPr>
      <w:r>
        <w:rPr>
          <w:b/>
        </w:rPr>
        <w:t xml:space="preserve"> </w:t>
      </w:r>
    </w:p>
    <w:p w:rsidR="0028337C" w:rsidRDefault="00000000">
      <w:pPr>
        <w:numPr>
          <w:ilvl w:val="0"/>
          <w:numId w:val="3"/>
        </w:numPr>
        <w:spacing w:after="27"/>
        <w:ind w:right="0" w:hanging="360"/>
      </w:pPr>
      <w:r>
        <w:t xml:space="preserve">Il candidato deve dichiarare i titoli posseduti </w:t>
      </w:r>
    </w:p>
    <w:p w:rsidR="0028337C" w:rsidRDefault="00000000">
      <w:pPr>
        <w:numPr>
          <w:ilvl w:val="0"/>
          <w:numId w:val="3"/>
        </w:numPr>
        <w:ind w:right="0" w:hanging="360"/>
      </w:pPr>
      <w:r>
        <w:t xml:space="preserve">Se richiesta, l’interessato dovrà produrre la documentazione a riprova di quanto dichiarato. </w:t>
      </w:r>
    </w:p>
    <w:p w:rsidR="0028337C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754" w:type="dxa"/>
        <w:tblInd w:w="115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23"/>
        <w:gridCol w:w="2004"/>
        <w:gridCol w:w="5027"/>
      </w:tblGrid>
      <w:tr w:rsidR="0028337C">
        <w:trPr>
          <w:trHeight w:val="454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7C" w:rsidRDefault="00000000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Indicatori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37C" w:rsidRDefault="0028337C">
            <w:pPr>
              <w:spacing w:after="160" w:line="259" w:lineRule="auto"/>
              <w:ind w:left="0" w:right="0" w:firstLine="0"/>
            </w:pPr>
          </w:p>
        </w:tc>
        <w:tc>
          <w:tcPr>
            <w:tcW w:w="5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37C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Titoli dichiarati dal candidato </w:t>
            </w:r>
          </w:p>
        </w:tc>
      </w:tr>
      <w:tr w:rsidR="0028337C">
        <w:trPr>
          <w:trHeight w:val="254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7C" w:rsidRDefault="00000000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1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Laurea: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146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Diploma: </w:t>
            </w:r>
          </w:p>
        </w:tc>
        <w:tc>
          <w:tcPr>
            <w:tcW w:w="5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37C" w:rsidRDefault="0028337C">
            <w:pPr>
              <w:spacing w:after="160" w:line="259" w:lineRule="auto"/>
              <w:ind w:left="0" w:right="0" w:firstLine="0"/>
            </w:pPr>
          </w:p>
        </w:tc>
      </w:tr>
      <w:tr w:rsidR="0028337C">
        <w:trPr>
          <w:trHeight w:val="530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37C" w:rsidRDefault="00000000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 xml:space="preserve">ESPERIENZE </w:t>
            </w:r>
          </w:p>
          <w:p w:rsidR="0028337C" w:rsidRDefault="00000000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 xml:space="preserve">PROFESSIONALI </w:t>
            </w:r>
          </w:p>
          <w:p w:rsidR="0028337C" w:rsidRDefault="00000000">
            <w:pPr>
              <w:spacing w:after="0" w:line="259" w:lineRule="auto"/>
              <w:ind w:left="116" w:right="0" w:firstLine="0"/>
            </w:pPr>
            <w:r>
              <w:t xml:space="preserve">coerenti con la tipologia dell’intervento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1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1)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168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2)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168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3)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168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4) </w:t>
            </w:r>
          </w:p>
          <w:p w:rsidR="0028337C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170" w:line="259" w:lineRule="auto"/>
              <w:ind w:left="5" w:right="0" w:firstLine="0"/>
            </w:pPr>
            <w:r>
              <w:rPr>
                <w:sz w:val="24"/>
              </w:rPr>
              <w:t xml:space="preserve"> </w:t>
            </w:r>
          </w:p>
          <w:p w:rsidR="0028337C" w:rsidRDefault="00000000">
            <w:pPr>
              <w:spacing w:after="0" w:line="259" w:lineRule="auto"/>
              <w:ind w:left="113" w:right="0" w:firstLine="0"/>
            </w:pPr>
            <w:r>
              <w:t xml:space="preserve">5) </w:t>
            </w:r>
          </w:p>
        </w:tc>
        <w:tc>
          <w:tcPr>
            <w:tcW w:w="5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337C" w:rsidRDefault="0028337C">
            <w:pPr>
              <w:spacing w:after="160" w:line="259" w:lineRule="auto"/>
              <w:ind w:left="0" w:right="0" w:firstLine="0"/>
            </w:pPr>
          </w:p>
        </w:tc>
      </w:tr>
    </w:tbl>
    <w:p w:rsidR="0028337C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8337C" w:rsidRDefault="00000000">
      <w:pPr>
        <w:tabs>
          <w:tab w:val="center" w:pos="2029"/>
          <w:tab w:val="center" w:pos="7937"/>
        </w:tabs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Data,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835150" cy="10668"/>
                <wp:effectExtent l="0" t="0" r="0" b="0"/>
                <wp:docPr id="3086" name="Group 3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150" cy="10668"/>
                          <a:chOff x="0" y="0"/>
                          <a:chExt cx="1835150" cy="10668"/>
                        </a:xfrm>
                      </wpg:grpSpPr>
                      <wps:wsp>
                        <wps:cNvPr id="3630" name="Shape 3630"/>
                        <wps:cNvSpPr/>
                        <wps:spPr>
                          <a:xfrm>
                            <a:off x="0" y="0"/>
                            <a:ext cx="183515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150" h="10668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  <a:lnTo>
                                  <a:pt x="183515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86" style="width:144.5pt;height:0.840027pt;mso-position-horizontal-relative:char;mso-position-vertical-relative:line" coordsize="18351,106">
                <v:shape id="Shape 3631" style="position:absolute;width:18351;height:106;left:0;top:0;" coordsize="1835150,10668" path="m0,0l1835150,0l1835150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 xml:space="preserve">Firma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28337C" w:rsidRDefault="00000000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:rsidR="0028337C" w:rsidRDefault="00000000">
      <w:pPr>
        <w:tabs>
          <w:tab w:val="center" w:pos="7937"/>
        </w:tabs>
        <w:spacing w:after="0" w:line="259" w:lineRule="auto"/>
        <w:ind w:left="-15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__________________________ </w:t>
      </w:r>
    </w:p>
    <w:p w:rsidR="0028337C" w:rsidRDefault="00000000">
      <w:pPr>
        <w:spacing w:after="0" w:line="259" w:lineRule="auto"/>
        <w:ind w:left="0" w:right="0" w:firstLine="0"/>
      </w:pPr>
      <w:r>
        <w:rPr>
          <w:b/>
          <w:sz w:val="19"/>
        </w:rPr>
        <w:t xml:space="preserve"> </w:t>
      </w:r>
    </w:p>
    <w:sectPr w:rsidR="0028337C" w:rsidSect="00B921F4">
      <w:pgSz w:w="11911" w:h="16841"/>
      <w:pgMar w:top="660" w:right="1040" w:bottom="5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65D5"/>
    <w:multiLevelType w:val="hybridMultilevel"/>
    <w:tmpl w:val="EFF4EC00"/>
    <w:lvl w:ilvl="0" w:tplc="7B7A7B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020ECA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48778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2AEA6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03832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D486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10ABE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A9B58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CCE5C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66939"/>
    <w:multiLevelType w:val="hybridMultilevel"/>
    <w:tmpl w:val="12FA61F0"/>
    <w:lvl w:ilvl="0" w:tplc="9B1AE2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E2A56">
      <w:start w:val="1"/>
      <w:numFmt w:val="lowerLetter"/>
      <w:lvlText w:val="%2)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BCAFB0">
      <w:start w:val="1"/>
      <w:numFmt w:val="lowerRoman"/>
      <w:lvlText w:val="%3"/>
      <w:lvlJc w:val="left"/>
      <w:pPr>
        <w:ind w:left="1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8135C">
      <w:start w:val="1"/>
      <w:numFmt w:val="decimal"/>
      <w:lvlText w:val="%4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D638">
      <w:start w:val="1"/>
      <w:numFmt w:val="lowerLetter"/>
      <w:lvlText w:val="%5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C25F0">
      <w:start w:val="1"/>
      <w:numFmt w:val="lowerRoman"/>
      <w:lvlText w:val="%6"/>
      <w:lvlJc w:val="left"/>
      <w:pPr>
        <w:ind w:left="3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23AA6">
      <w:start w:val="1"/>
      <w:numFmt w:val="decimal"/>
      <w:lvlText w:val="%7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4EF93A">
      <w:start w:val="1"/>
      <w:numFmt w:val="lowerLetter"/>
      <w:lvlText w:val="%8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66730">
      <w:start w:val="1"/>
      <w:numFmt w:val="lowerRoman"/>
      <w:lvlText w:val="%9"/>
      <w:lvlJc w:val="left"/>
      <w:pPr>
        <w:ind w:left="5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A719A8"/>
    <w:multiLevelType w:val="hybridMultilevel"/>
    <w:tmpl w:val="E332A8B2"/>
    <w:lvl w:ilvl="0" w:tplc="2D080682">
      <w:start w:val="1"/>
      <w:numFmt w:val="bullet"/>
      <w:lvlText w:val="-"/>
      <w:lvlJc w:val="left"/>
      <w:pPr>
        <w:ind w:left="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761B9C">
      <w:start w:val="1"/>
      <w:numFmt w:val="bullet"/>
      <w:lvlText w:val="o"/>
      <w:lvlJc w:val="left"/>
      <w:pPr>
        <w:ind w:left="1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AA04A">
      <w:start w:val="1"/>
      <w:numFmt w:val="bullet"/>
      <w:lvlText w:val="▪"/>
      <w:lvlJc w:val="left"/>
      <w:pPr>
        <w:ind w:left="2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C0176">
      <w:start w:val="1"/>
      <w:numFmt w:val="bullet"/>
      <w:lvlText w:val="•"/>
      <w:lvlJc w:val="left"/>
      <w:pPr>
        <w:ind w:left="3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AFACE">
      <w:start w:val="1"/>
      <w:numFmt w:val="bullet"/>
      <w:lvlText w:val="o"/>
      <w:lvlJc w:val="left"/>
      <w:pPr>
        <w:ind w:left="3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CBA9C">
      <w:start w:val="1"/>
      <w:numFmt w:val="bullet"/>
      <w:lvlText w:val="▪"/>
      <w:lvlJc w:val="left"/>
      <w:pPr>
        <w:ind w:left="4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5C37F6">
      <w:start w:val="1"/>
      <w:numFmt w:val="bullet"/>
      <w:lvlText w:val="•"/>
      <w:lvlJc w:val="left"/>
      <w:pPr>
        <w:ind w:left="5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344742">
      <w:start w:val="1"/>
      <w:numFmt w:val="bullet"/>
      <w:lvlText w:val="o"/>
      <w:lvlJc w:val="left"/>
      <w:pPr>
        <w:ind w:left="5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2C5AE8">
      <w:start w:val="1"/>
      <w:numFmt w:val="bullet"/>
      <w:lvlText w:val="▪"/>
      <w:lvlJc w:val="left"/>
      <w:pPr>
        <w:ind w:left="6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1530322">
    <w:abstractNumId w:val="0"/>
  </w:num>
  <w:num w:numId="2" w16cid:durableId="1468007578">
    <w:abstractNumId w:val="1"/>
  </w:num>
  <w:num w:numId="3" w16cid:durableId="1061368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37C"/>
    <w:rsid w:val="0028337C"/>
    <w:rsid w:val="00B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3ECFA"/>
  <w15:docId w15:val="{8895605B-8D43-434B-BAF7-FCED22EB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right="517" w:hanging="10"/>
    </w:pPr>
    <w:rPr>
      <w:rFonts w:ascii="Arial" w:eastAsia="Arial" w:hAnsi="Arial" w:cs="Arial"/>
      <w:color w:val="000000"/>
      <w:sz w:val="22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9" w:line="259" w:lineRule="auto"/>
      <w:ind w:left="10" w:right="261" w:hanging="10"/>
      <w:jc w:val="center"/>
      <w:outlineLvl w:val="1"/>
    </w:pPr>
    <w:rPr>
      <w:rFonts w:ascii="Arial" w:eastAsia="Arial" w:hAnsi="Arial" w:cs="Arial"/>
      <w:b/>
      <w:color w:val="000000"/>
      <w:sz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Valentini</dc:creator>
  <cp:keywords/>
  <cp:lastModifiedBy>Roberto Calcagno</cp:lastModifiedBy>
  <cp:revision>2</cp:revision>
  <dcterms:created xsi:type="dcterms:W3CDTF">2022-07-21T16:26:00Z</dcterms:created>
  <dcterms:modified xsi:type="dcterms:W3CDTF">2022-07-21T16:26:00Z</dcterms:modified>
</cp:coreProperties>
</file>